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8A" w:rsidRDefault="00197B1F">
      <w:r>
        <w:rPr>
          <w:noProof/>
        </w:rPr>
        <w:drawing>
          <wp:inline distT="0" distB="0" distL="0" distR="0" wp14:anchorId="54A9CB45" wp14:editId="616351FD">
            <wp:extent cx="8351520" cy="46977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48A" w:rsidSect="00197B1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1F"/>
    <w:rsid w:val="00197B1F"/>
    <w:rsid w:val="005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C40B1-60D9-4128-A0B0-B23CBDEB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吉田和寛</dc:creator>
  <cp:keywords/>
  <dc:description/>
  <cp:lastModifiedBy>吉田和寛</cp:lastModifiedBy>
  <cp:revision>2</cp:revision>
  <dcterms:created xsi:type="dcterms:W3CDTF">2017-05-03T06:45:00Z</dcterms:created>
  <dcterms:modified xsi:type="dcterms:W3CDTF">2017-05-03T06:45:00Z</dcterms:modified>
</cp:coreProperties>
</file>